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48" w:rsidRPr="00963648" w:rsidRDefault="00963648" w:rsidP="00963648">
      <w:pPr>
        <w:spacing w:after="0" w:line="240" w:lineRule="auto"/>
        <w:rPr>
          <w:rFonts w:eastAsia="Times New Roman" w:cs="Times New Roman"/>
          <w:b/>
          <w:sz w:val="28"/>
          <w:szCs w:val="24"/>
          <w:u w:val="single"/>
          <w:lang w:eastAsia="de-DE"/>
        </w:rPr>
      </w:pPr>
      <w:hyperlink r:id="rId6" w:anchor="collapse4efg" w:history="1">
        <w:r w:rsidRPr="00963648">
          <w:rPr>
            <w:rFonts w:eastAsia="Times New Roman" w:cs="Times New Roman"/>
            <w:b/>
            <w:sz w:val="28"/>
            <w:szCs w:val="24"/>
            <w:u w:val="single"/>
            <w:lang w:eastAsia="de-DE"/>
          </w:rPr>
          <w:t xml:space="preserve">Fachkraft für Lagerlogistik (m/w) </w:t>
        </w:r>
      </w:hyperlink>
    </w:p>
    <w:p w:rsidR="00963648" w:rsidRPr="00963648" w:rsidRDefault="00963648" w:rsidP="00963648">
      <w:p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b/>
          <w:bCs/>
          <w:sz w:val="24"/>
          <w:szCs w:val="24"/>
          <w:lang w:eastAsia="de-DE"/>
        </w:rPr>
        <w:t>Ihre Aufgabe:</w:t>
      </w:r>
      <w:bookmarkStart w:id="0" w:name="_GoBack"/>
      <w:bookmarkEnd w:id="0"/>
    </w:p>
    <w:p w:rsidR="00963648" w:rsidRPr="00963648" w:rsidRDefault="00963648" w:rsidP="00963648">
      <w:p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Als Fachkraft für Lagerlogistik sind Sie für alle logistischen Prozesse der Lagerverwaltung zuständig und unterstützen das betriebliche Qualitätsmanagement. Sie arbeiten in der Warenannahme, kontrollieren die Lieferpapiere und vergleichen Sie mit den gelieferten Artikeln. Sie beladen und entladen Lkw unter Berücksichtigung der gültigen Arbeits- und Gesundheitsvorschriften. Darüber hinaus kommissionieren und verpacken Sie Waren aller Art. Sie erstellen eigene Lieferscheine, Zollerklärungen, Frachtbriefe und disponieren den benötigten Frachtraum.</w:t>
      </w:r>
      <w:r w:rsidRPr="00963648">
        <w:rPr>
          <w:rFonts w:eastAsia="Times New Roman" w:cs="Times New Roman"/>
          <w:sz w:val="24"/>
          <w:szCs w:val="24"/>
          <w:lang w:eastAsia="de-DE"/>
        </w:rPr>
        <w:br/>
        <w:t>Weitere Tätigkeiten sind das Organisieren von Lagerbereichen, das Sortieren und Einlagern gehört ebenfalls zu Ihrem Aufgabenbereich. Sie kennen die logistischen Zusammenhänge und optimieren somit den innerbetrieblichen Transport- und Materialfluss.</w:t>
      </w:r>
      <w:r w:rsidRPr="00963648">
        <w:rPr>
          <w:rFonts w:eastAsia="Times New Roman" w:cs="Times New Roman"/>
          <w:sz w:val="24"/>
          <w:szCs w:val="24"/>
          <w:lang w:eastAsia="de-DE"/>
        </w:rPr>
        <w:br/>
      </w:r>
      <w:r w:rsidRPr="00963648">
        <w:rPr>
          <w:rFonts w:eastAsia="Times New Roman" w:cs="Times New Roman"/>
          <w:sz w:val="24"/>
          <w:szCs w:val="24"/>
          <w:lang w:eastAsia="de-DE"/>
        </w:rPr>
        <w:br/>
      </w:r>
      <w:r w:rsidRPr="00963648">
        <w:rPr>
          <w:rFonts w:eastAsia="Times New Roman" w:cs="Times New Roman"/>
          <w:b/>
          <w:bCs/>
          <w:sz w:val="24"/>
          <w:szCs w:val="24"/>
          <w:lang w:eastAsia="de-DE"/>
        </w:rPr>
        <w:t>Ausbildungsdauer:</w:t>
      </w:r>
    </w:p>
    <w:p w:rsidR="00963648" w:rsidRPr="00963648" w:rsidRDefault="00963648" w:rsidP="00963648">
      <w:p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3 Jahre – Verkürzung der Ausbildungszeit möglich</w:t>
      </w:r>
      <w:r w:rsidRPr="00963648">
        <w:rPr>
          <w:rFonts w:eastAsia="Times New Roman" w:cs="Times New Roman"/>
          <w:sz w:val="24"/>
          <w:szCs w:val="24"/>
          <w:lang w:eastAsia="de-DE"/>
        </w:rPr>
        <w:br/>
      </w:r>
      <w:r w:rsidRPr="00963648">
        <w:rPr>
          <w:rFonts w:eastAsia="Times New Roman" w:cs="Times New Roman"/>
          <w:sz w:val="24"/>
          <w:szCs w:val="24"/>
          <w:lang w:eastAsia="de-DE"/>
        </w:rPr>
        <w:br/>
      </w:r>
      <w:r w:rsidRPr="00963648">
        <w:rPr>
          <w:rFonts w:eastAsia="Times New Roman" w:cs="Times New Roman"/>
          <w:b/>
          <w:bCs/>
          <w:sz w:val="24"/>
          <w:szCs w:val="24"/>
          <w:lang w:eastAsia="de-DE"/>
        </w:rPr>
        <w:t xml:space="preserve">Berufsschule: </w:t>
      </w:r>
    </w:p>
    <w:p w:rsidR="00963648" w:rsidRPr="00963648" w:rsidRDefault="00963648" w:rsidP="00963648">
      <w:p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Berufskolleg Meschede</w:t>
      </w:r>
      <w:r w:rsidRPr="00963648">
        <w:rPr>
          <w:rFonts w:eastAsia="Times New Roman" w:cs="Times New Roman"/>
          <w:sz w:val="24"/>
          <w:szCs w:val="24"/>
          <w:lang w:eastAsia="de-DE"/>
        </w:rPr>
        <w:br/>
      </w:r>
      <w:r w:rsidRPr="00963648">
        <w:rPr>
          <w:rFonts w:eastAsia="Times New Roman" w:cs="Times New Roman"/>
          <w:sz w:val="24"/>
          <w:szCs w:val="24"/>
          <w:lang w:eastAsia="de-DE"/>
        </w:rPr>
        <w:br/>
      </w:r>
      <w:r w:rsidRPr="00963648">
        <w:rPr>
          <w:rFonts w:eastAsia="Times New Roman" w:cs="Times New Roman"/>
          <w:b/>
          <w:bCs/>
          <w:sz w:val="24"/>
          <w:szCs w:val="24"/>
          <w:lang w:eastAsia="de-DE"/>
        </w:rPr>
        <w:t>Voraussetzungen:</w:t>
      </w:r>
      <w:r w:rsidRPr="00963648">
        <w:rPr>
          <w:rFonts w:eastAsia="Times New Roman" w:cs="Times New Roman"/>
          <w:sz w:val="24"/>
          <w:szCs w:val="24"/>
          <w:lang w:eastAsia="de-DE"/>
        </w:rPr>
        <w:t xml:space="preserve"> </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Guter Hauptschulabschluss, Realschulabschluss oder Abitur</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Handwerkliches Geschick und technisches Verständnis</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Organisationstalent</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Logisches Denkvermögen</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Solides Grundwissen in Mathematik und Deutsch</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EDV-Kenntnisse</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Präzise und verantwortungsbewusste Arbeitsweise</w:t>
      </w:r>
    </w:p>
    <w:p w:rsidR="00963648" w:rsidRPr="00963648" w:rsidRDefault="00963648" w:rsidP="00963648">
      <w:pPr>
        <w:numPr>
          <w:ilvl w:val="0"/>
          <w:numId w:val="1"/>
        </w:num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sz w:val="24"/>
          <w:szCs w:val="24"/>
          <w:lang w:eastAsia="de-DE"/>
        </w:rPr>
        <w:t>Kontakt- und teamfähig</w:t>
      </w:r>
    </w:p>
    <w:p w:rsidR="00963648" w:rsidRPr="00963648" w:rsidRDefault="00963648" w:rsidP="00963648">
      <w:pPr>
        <w:spacing w:before="100" w:beforeAutospacing="1" w:after="100" w:afterAutospacing="1" w:line="240" w:lineRule="auto"/>
        <w:rPr>
          <w:rFonts w:eastAsia="Times New Roman" w:cs="Times New Roman"/>
          <w:sz w:val="24"/>
          <w:szCs w:val="24"/>
          <w:lang w:eastAsia="de-DE"/>
        </w:rPr>
      </w:pPr>
      <w:r w:rsidRPr="00963648">
        <w:rPr>
          <w:rFonts w:eastAsia="Times New Roman" w:cs="Times New Roman"/>
          <w:i/>
          <w:iCs/>
          <w:sz w:val="24"/>
          <w:szCs w:val="24"/>
          <w:lang w:eastAsia="de-DE"/>
        </w:rPr>
        <w:t xml:space="preserve">Die Bewerbungsfrist für diesen Ausbildungsberuf endet am 31.08.2014. </w:t>
      </w:r>
    </w:p>
    <w:p w:rsidR="00051529" w:rsidRPr="00963648" w:rsidRDefault="00051529"/>
    <w:sectPr w:rsidR="00051529" w:rsidRPr="0096364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10A4"/>
    <w:multiLevelType w:val="multilevel"/>
    <w:tmpl w:val="5214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48"/>
    <w:rsid w:val="00051529"/>
    <w:rsid w:val="00963648"/>
    <w:rsid w:val="00C20D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63648"/>
    <w:rPr>
      <w:color w:val="0000FF"/>
      <w:u w:val="single"/>
    </w:rPr>
  </w:style>
  <w:style w:type="paragraph" w:styleId="StandardWeb">
    <w:name w:val="Normal (Web)"/>
    <w:basedOn w:val="Standard"/>
    <w:uiPriority w:val="99"/>
    <w:semiHidden/>
    <w:unhideWhenUsed/>
    <w:rsid w:val="009636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3648"/>
    <w:rPr>
      <w:b/>
      <w:bCs/>
    </w:rPr>
  </w:style>
  <w:style w:type="character" w:styleId="Hervorhebung">
    <w:name w:val="Emphasis"/>
    <w:basedOn w:val="Absatz-Standardschriftart"/>
    <w:uiPriority w:val="20"/>
    <w:qFormat/>
    <w:rsid w:val="0096364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963648"/>
    <w:rPr>
      <w:color w:val="0000FF"/>
      <w:u w:val="single"/>
    </w:rPr>
  </w:style>
  <w:style w:type="paragraph" w:styleId="StandardWeb">
    <w:name w:val="Normal (Web)"/>
    <w:basedOn w:val="Standard"/>
    <w:uiPriority w:val="99"/>
    <w:semiHidden/>
    <w:unhideWhenUsed/>
    <w:rsid w:val="0096364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63648"/>
    <w:rPr>
      <w:b/>
      <w:bCs/>
    </w:rPr>
  </w:style>
  <w:style w:type="character" w:styleId="Hervorhebung">
    <w:name w:val="Emphasis"/>
    <w:basedOn w:val="Absatz-Standardschriftart"/>
    <w:uiPriority w:val="20"/>
    <w:qFormat/>
    <w:rsid w:val="009636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91882">
      <w:bodyDiv w:val="1"/>
      <w:marLeft w:val="0"/>
      <w:marRight w:val="0"/>
      <w:marTop w:val="0"/>
      <w:marBottom w:val="0"/>
      <w:divBdr>
        <w:top w:val="none" w:sz="0" w:space="0" w:color="auto"/>
        <w:left w:val="none" w:sz="0" w:space="0" w:color="auto"/>
        <w:bottom w:val="none" w:sz="0" w:space="0" w:color="auto"/>
        <w:right w:val="none" w:sz="0" w:space="0" w:color="auto"/>
      </w:divBdr>
      <w:divsChild>
        <w:div w:id="1953782641">
          <w:marLeft w:val="0"/>
          <w:marRight w:val="0"/>
          <w:marTop w:val="0"/>
          <w:marBottom w:val="0"/>
          <w:divBdr>
            <w:top w:val="none" w:sz="0" w:space="0" w:color="auto"/>
            <w:left w:val="none" w:sz="0" w:space="0" w:color="auto"/>
            <w:bottom w:val="none" w:sz="0" w:space="0" w:color="auto"/>
            <w:right w:val="none" w:sz="0" w:space="0" w:color="auto"/>
          </w:divBdr>
          <w:divsChild>
            <w:div w:id="1483111203">
              <w:marLeft w:val="0"/>
              <w:marRight w:val="0"/>
              <w:marTop w:val="0"/>
              <w:marBottom w:val="0"/>
              <w:divBdr>
                <w:top w:val="none" w:sz="0" w:space="0" w:color="auto"/>
                <w:left w:val="none" w:sz="0" w:space="0" w:color="auto"/>
                <w:bottom w:val="none" w:sz="0" w:space="0" w:color="auto"/>
                <w:right w:val="none" w:sz="0" w:space="0" w:color="auto"/>
              </w:divBdr>
            </w:div>
            <w:div w:id="505288852">
              <w:marLeft w:val="0"/>
              <w:marRight w:val="0"/>
              <w:marTop w:val="0"/>
              <w:marBottom w:val="0"/>
              <w:divBdr>
                <w:top w:val="none" w:sz="0" w:space="0" w:color="auto"/>
                <w:left w:val="none" w:sz="0" w:space="0" w:color="auto"/>
                <w:bottom w:val="none" w:sz="0" w:space="0" w:color="auto"/>
                <w:right w:val="none" w:sz="0" w:space="0" w:color="auto"/>
              </w:divBdr>
              <w:divsChild>
                <w:div w:id="17578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ilux.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1197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Trilux</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Praktikant INTN</dc:creator>
  <cp:lastModifiedBy>Praktikant INTN</cp:lastModifiedBy>
  <cp:revision>1</cp:revision>
  <dcterms:created xsi:type="dcterms:W3CDTF">2014-05-22T12:45:00Z</dcterms:created>
  <dcterms:modified xsi:type="dcterms:W3CDTF">2014-05-22T12:46:00Z</dcterms:modified>
</cp:coreProperties>
</file>